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3844" w14:textId="77777777" w:rsidR="00237917" w:rsidRDefault="00237917" w:rsidP="009E0CD2">
      <w:pPr>
        <w:spacing w:before="100" w:beforeAutospacing="1" w:after="100" w:afterAutospacing="1"/>
        <w:ind w:left="0" w:right="0" w:firstLine="0"/>
        <w:jc w:val="center"/>
        <w:outlineLvl w:val="1"/>
        <w:rPr>
          <w:rFonts w:ascii="Bookman Old Style" w:eastAsia="Times New Roman" w:hAnsi="Bookman Old Style"/>
          <w:b/>
          <w:bCs/>
          <w:szCs w:val="22"/>
          <w:lang w:val="sr-Latn-RS" w:eastAsia="sr-Latn-CS"/>
        </w:rPr>
      </w:pPr>
    </w:p>
    <w:p w14:paraId="039041BA" w14:textId="77777777" w:rsidR="00237917" w:rsidRDefault="00237917" w:rsidP="009E0CD2">
      <w:pPr>
        <w:spacing w:before="100" w:beforeAutospacing="1" w:after="100" w:afterAutospacing="1"/>
        <w:ind w:left="0" w:right="0" w:firstLine="0"/>
        <w:jc w:val="center"/>
        <w:outlineLvl w:val="1"/>
        <w:rPr>
          <w:rFonts w:ascii="Bookman Old Style" w:eastAsia="Times New Roman" w:hAnsi="Bookman Old Style"/>
          <w:b/>
          <w:bCs/>
          <w:szCs w:val="22"/>
          <w:lang w:val="sr-Latn-RS" w:eastAsia="sr-Latn-CS"/>
        </w:rPr>
      </w:pPr>
    </w:p>
    <w:p w14:paraId="503638D0" w14:textId="77777777" w:rsidR="00237917" w:rsidRDefault="00237917" w:rsidP="009E0CD2">
      <w:pPr>
        <w:spacing w:before="100" w:beforeAutospacing="1" w:after="100" w:afterAutospacing="1"/>
        <w:ind w:left="0" w:right="0" w:firstLine="0"/>
        <w:jc w:val="center"/>
        <w:outlineLvl w:val="1"/>
        <w:rPr>
          <w:rFonts w:ascii="Bookman Old Style" w:eastAsia="Times New Roman" w:hAnsi="Bookman Old Style"/>
          <w:b/>
          <w:bCs/>
          <w:szCs w:val="22"/>
          <w:lang w:val="sr-Latn-RS" w:eastAsia="sr-Latn-CS"/>
        </w:rPr>
      </w:pPr>
    </w:p>
    <w:p w14:paraId="4B2E5EE6" w14:textId="77777777" w:rsidR="009E0CD2" w:rsidRPr="00237917" w:rsidRDefault="009E0CD2" w:rsidP="009E0CD2">
      <w:pPr>
        <w:spacing w:before="100" w:beforeAutospacing="1" w:after="100" w:afterAutospacing="1"/>
        <w:ind w:left="0" w:right="0" w:firstLine="0"/>
        <w:jc w:val="center"/>
        <w:outlineLvl w:val="1"/>
        <w:rPr>
          <w:rFonts w:ascii="Bookman Old Style" w:eastAsia="Times New Roman" w:hAnsi="Bookman Old Style"/>
          <w:b/>
          <w:bCs/>
          <w:szCs w:val="22"/>
          <w:lang w:val="sr-Cyrl-CS" w:eastAsia="sr-Latn-CS"/>
        </w:rPr>
      </w:pPr>
      <w:r w:rsidRPr="00237917">
        <w:rPr>
          <w:rFonts w:ascii="Bookman Old Style" w:eastAsia="Times New Roman" w:hAnsi="Bookman Old Style"/>
          <w:b/>
          <w:bCs/>
          <w:szCs w:val="22"/>
          <w:lang w:val="sr-Latn-RS" w:eastAsia="sr-Latn-CS"/>
        </w:rPr>
        <w:t xml:space="preserve">Одговор на Захтев за додатне информације и појашњење конкурсне документације за јавну набавку </w:t>
      </w:r>
      <w:r w:rsidR="00553E0C" w:rsidRPr="00237917">
        <w:rPr>
          <w:rFonts w:ascii="Bookman Old Style" w:eastAsia="Times New Roman" w:hAnsi="Bookman Old Style"/>
          <w:b/>
          <w:bCs/>
          <w:szCs w:val="22"/>
          <w:lang w:val="sr-Cyrl-CS" w:eastAsia="sr-Latn-CS"/>
        </w:rPr>
        <w:t>мале вредности – добра- опремање кабинета информатике</w:t>
      </w:r>
      <w:r w:rsidRPr="00237917">
        <w:rPr>
          <w:rFonts w:ascii="Bookman Old Style" w:eastAsia="Times New Roman" w:hAnsi="Bookman Old Style"/>
          <w:b/>
          <w:bCs/>
          <w:szCs w:val="22"/>
          <w:lang w:val="sr-Cyrl-CS" w:eastAsia="sr-Latn-CS"/>
        </w:rPr>
        <w:t xml:space="preserve"> ЈНМВ бр</w:t>
      </w:r>
      <w:r w:rsidR="00553E0C" w:rsidRPr="00237917">
        <w:rPr>
          <w:rFonts w:ascii="Bookman Old Style" w:eastAsia="Times New Roman" w:hAnsi="Bookman Old Style"/>
          <w:b/>
          <w:bCs/>
          <w:szCs w:val="22"/>
          <w:lang w:val="sr-Latn-RS" w:eastAsia="sr-Latn-CS"/>
        </w:rPr>
        <w:t>1.1.2</w:t>
      </w:r>
      <w:r w:rsidRPr="00237917">
        <w:rPr>
          <w:rFonts w:ascii="Bookman Old Style" w:eastAsia="Times New Roman" w:hAnsi="Bookman Old Style"/>
          <w:b/>
          <w:bCs/>
          <w:szCs w:val="22"/>
          <w:lang w:val="sr-Latn-RS" w:eastAsia="sr-Latn-CS"/>
        </w:rPr>
        <w:t>/</w:t>
      </w:r>
      <w:r w:rsidR="0047562D" w:rsidRPr="00237917">
        <w:rPr>
          <w:rFonts w:ascii="Bookman Old Style" w:eastAsia="Times New Roman" w:hAnsi="Bookman Old Style"/>
          <w:b/>
          <w:bCs/>
          <w:szCs w:val="22"/>
          <w:lang w:val="sr-Cyrl-CS" w:eastAsia="sr-Latn-CS"/>
        </w:rPr>
        <w:t>2019</w:t>
      </w:r>
    </w:p>
    <w:p w14:paraId="4CFB8781" w14:textId="77777777" w:rsidR="009E0CD2" w:rsidRPr="00237917" w:rsidRDefault="009E0CD2" w:rsidP="009E0CD2">
      <w:pPr>
        <w:pStyle w:val="yiv7372473723msonormal"/>
        <w:spacing w:beforeAutospacing="0" w:afterAutospacing="0"/>
        <w:ind w:left="-1134" w:right="-172" w:firstLine="567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14:paraId="688A338E" w14:textId="77777777" w:rsidR="0047562D" w:rsidRPr="00237917" w:rsidRDefault="00553E0C" w:rsidP="00237917">
      <w:pPr>
        <w:pStyle w:val="yiv9412295243msonormal"/>
        <w:shd w:val="clear" w:color="auto" w:fill="FFFFFF"/>
        <w:spacing w:before="0" w:beforeAutospacing="0" w:after="0" w:afterAutospacing="0" w:line="234" w:lineRule="atLeast"/>
        <w:jc w:val="both"/>
        <w:rPr>
          <w:rFonts w:ascii="Bookman Old Style" w:hAnsi="Bookman Old Style"/>
          <w:sz w:val="22"/>
          <w:szCs w:val="22"/>
          <w:lang w:val="sr-Cyrl-RS"/>
        </w:rPr>
      </w:pPr>
      <w:proofErr w:type="spellStart"/>
      <w:r w:rsidRPr="00237917">
        <w:rPr>
          <w:rFonts w:ascii="Bookman Old Style" w:hAnsi="Bookman Old Style"/>
          <w:sz w:val="22"/>
          <w:szCs w:val="22"/>
          <w:lang w:val="en-US"/>
        </w:rPr>
        <w:t>Дана</w:t>
      </w:r>
      <w:proofErr w:type="spellEnd"/>
      <w:r w:rsidRPr="00237917">
        <w:rPr>
          <w:rFonts w:ascii="Bookman Old Style" w:hAnsi="Bookman Old Style"/>
          <w:sz w:val="22"/>
          <w:szCs w:val="22"/>
          <w:lang w:val="en-US"/>
        </w:rPr>
        <w:t xml:space="preserve"> 10.4</w:t>
      </w:r>
      <w:r w:rsidR="0047562D" w:rsidRPr="00237917">
        <w:rPr>
          <w:rFonts w:ascii="Bookman Old Style" w:hAnsi="Bookman Old Style"/>
          <w:sz w:val="22"/>
          <w:szCs w:val="22"/>
          <w:lang w:val="en-US"/>
        </w:rPr>
        <w:t>.2019</w:t>
      </w:r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. 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Нару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sr-Cyrl-CS"/>
        </w:rPr>
        <w:t>ч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иоцу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gram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ОШ</w:t>
      </w:r>
      <w:r w:rsidR="009E0CD2" w:rsidRPr="00237917">
        <w:rPr>
          <w:rFonts w:ascii="Bookman Old Style" w:hAnsi="Bookman Old Style"/>
          <w:sz w:val="22"/>
          <w:szCs w:val="22"/>
          <w:lang w:val="sr-Cyrl-CS"/>
        </w:rPr>
        <w:t>“</w:t>
      </w:r>
      <w:proofErr w:type="gramEnd"/>
      <w:r w:rsidR="009E0CD2" w:rsidRPr="00237917">
        <w:rPr>
          <w:rFonts w:ascii="Bookman Old Style" w:hAnsi="Bookman Old Style"/>
          <w:sz w:val="22"/>
          <w:szCs w:val="22"/>
          <w:lang w:val="sr-Cyrl-CS"/>
        </w:rPr>
        <w:t xml:space="preserve">Петар Кочић“ Инђија, достављен је захтев 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заинтересованог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лица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7562D" w:rsidRPr="00237917">
        <w:rPr>
          <w:rFonts w:ascii="Bookman Old Style" w:hAnsi="Bookman Old Style"/>
          <w:sz w:val="22"/>
          <w:szCs w:val="22"/>
          <w:lang w:val="sr-Cyrl-CS"/>
        </w:rPr>
        <w:t xml:space="preserve">- </w:t>
      </w:r>
      <w:r w:rsidRPr="00237917">
        <w:rPr>
          <w:rFonts w:ascii="Bookman Old Style" w:hAnsi="Bookman Old Style"/>
          <w:sz w:val="22"/>
          <w:szCs w:val="22"/>
        </w:rPr>
        <w:t>„Алфасофт</w:t>
      </w:r>
      <w:r w:rsidR="0047562D" w:rsidRPr="00237917">
        <w:rPr>
          <w:rFonts w:ascii="Bookman Old Style" w:hAnsi="Bookman Old Style"/>
          <w:sz w:val="22"/>
          <w:szCs w:val="22"/>
        </w:rPr>
        <w:t>“</w:t>
      </w:r>
      <w:r w:rsidRPr="00237917">
        <w:rPr>
          <w:rFonts w:ascii="Bookman Old Style" w:hAnsi="Bookman Old Style"/>
          <w:sz w:val="22"/>
          <w:szCs w:val="22"/>
          <w:lang w:val="sr-Cyrl-CS"/>
        </w:rPr>
        <w:t xml:space="preserve"> из Руме</w:t>
      </w:r>
      <w:r w:rsidR="00B96D24" w:rsidRPr="00237917">
        <w:rPr>
          <w:rFonts w:ascii="Bookman Old Style" w:hAnsi="Bookman Old Style"/>
          <w:sz w:val="22"/>
          <w:szCs w:val="22"/>
          <w:lang w:val="sr-Cyrl-CS"/>
        </w:rPr>
        <w:t xml:space="preserve">, </w:t>
      </w:r>
      <w:r w:rsidR="009E0CD2" w:rsidRPr="00237917">
        <w:rPr>
          <w:rFonts w:ascii="Bookman Old Style" w:hAnsi="Bookman Old Style"/>
          <w:sz w:val="22"/>
          <w:szCs w:val="22"/>
          <w:lang w:val="sr-Cyrl-CS"/>
        </w:rPr>
        <w:t xml:space="preserve">за 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додатне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9E0CD2" w:rsidRPr="00237917">
        <w:rPr>
          <w:rFonts w:ascii="Bookman Old Style" w:hAnsi="Bookman Old Style"/>
          <w:sz w:val="22"/>
          <w:szCs w:val="22"/>
          <w:lang w:val="en-US"/>
        </w:rPr>
        <w:t>информације</w:t>
      </w:r>
      <w:proofErr w:type="spellEnd"/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и </w:t>
      </w:r>
      <w:r w:rsidR="009E0CD2" w:rsidRPr="00237917">
        <w:rPr>
          <w:rFonts w:ascii="Bookman Old Style" w:hAnsi="Bookman Old Style"/>
          <w:sz w:val="22"/>
          <w:szCs w:val="22"/>
          <w:lang w:val="sr-Cyrl-CS"/>
        </w:rPr>
        <w:t>појашњење конкурсне документације</w:t>
      </w:r>
      <w:r w:rsidR="00FC3787" w:rsidRPr="00237917">
        <w:rPr>
          <w:rFonts w:ascii="Bookman Old Style" w:hAnsi="Bookman Old Style"/>
          <w:sz w:val="22"/>
          <w:szCs w:val="22"/>
          <w:lang w:val="sr-Cyrl-CS"/>
        </w:rPr>
        <w:t>,</w:t>
      </w:r>
      <w:r w:rsidR="009E0CD2" w:rsidRPr="00237917">
        <w:rPr>
          <w:rFonts w:ascii="Bookman Old Style" w:hAnsi="Bookman Old Style"/>
          <w:sz w:val="22"/>
          <w:szCs w:val="22"/>
          <w:lang w:val="en-US"/>
        </w:rPr>
        <w:t xml:space="preserve"> </w:t>
      </w:r>
      <w:bookmarkStart w:id="0" w:name="page2"/>
      <w:bookmarkEnd w:id="0"/>
      <w:r w:rsidR="00FC3787" w:rsidRPr="00237917">
        <w:rPr>
          <w:rFonts w:ascii="Bookman Old Style" w:hAnsi="Bookman Old Style"/>
          <w:sz w:val="22"/>
          <w:szCs w:val="22"/>
          <w:lang w:val="sr-Cyrl-RS"/>
        </w:rPr>
        <w:t xml:space="preserve">и то: </w:t>
      </w:r>
    </w:p>
    <w:p w14:paraId="18E8CAAB" w14:textId="77777777" w:rsidR="00553E0C" w:rsidRPr="00237917" w:rsidRDefault="00553E0C" w:rsidP="00237917">
      <w:pPr>
        <w:pStyle w:val="yiv9412295243msonormal"/>
        <w:numPr>
          <w:ilvl w:val="0"/>
          <w:numId w:val="3"/>
        </w:numPr>
        <w:shd w:val="clear" w:color="auto" w:fill="FFFFFF"/>
        <w:spacing w:before="0" w:beforeAutospacing="0" w:after="0" w:afterAutospacing="0" w:line="234" w:lineRule="atLeast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237917">
        <w:rPr>
          <w:rFonts w:ascii="Bookman Old Style" w:hAnsi="Bookman Old Style"/>
          <w:sz w:val="22"/>
          <w:szCs w:val="22"/>
          <w:lang w:val="sr-Cyrl-RS"/>
        </w:rPr>
        <w:t>У ЈНМВ 1.1.2/2019 ОПРЕМАЊЕ КАБИНЕТА ИНФОРМАТИКЕ, у прве две ставке (рачунари), не наводи се да рачунари треба да имају ОС, те се тражи додатна информација, да ли рачунари треба да имају легалан софтвер и који?</w:t>
      </w:r>
    </w:p>
    <w:p w14:paraId="35B3D42B" w14:textId="77777777" w:rsidR="00237917" w:rsidRPr="00237917" w:rsidRDefault="00237917" w:rsidP="00237917">
      <w:pPr>
        <w:pStyle w:val="yiv6297088318msonormal"/>
        <w:numPr>
          <w:ilvl w:val="0"/>
          <w:numId w:val="3"/>
        </w:numPr>
        <w:shd w:val="clear" w:color="auto" w:fill="FFFFFF"/>
        <w:jc w:val="both"/>
        <w:rPr>
          <w:rFonts w:ascii="Bookman Old Style" w:hAnsi="Bookman Old Style"/>
          <w:color w:val="1D2228"/>
          <w:sz w:val="22"/>
          <w:szCs w:val="22"/>
        </w:rPr>
      </w:pPr>
      <w:r w:rsidRPr="00237917">
        <w:rPr>
          <w:rFonts w:ascii="Bookman Old Style" w:hAnsi="Bookman Old Style"/>
          <w:color w:val="1D2228"/>
          <w:sz w:val="22"/>
          <w:szCs w:val="22"/>
          <w:lang w:val="sr-Cyrl-RS"/>
        </w:rPr>
        <w:t>У прве две став</w:t>
      </w:r>
      <w:r w:rsidR="004F638B">
        <w:rPr>
          <w:rFonts w:ascii="Bookman Old Style" w:hAnsi="Bookman Old Style"/>
          <w:color w:val="1D2228"/>
          <w:sz w:val="22"/>
          <w:szCs w:val="22"/>
          <w:lang w:val="sr-Cyrl-RS"/>
        </w:rPr>
        <w:t>к</w:t>
      </w:r>
      <w:r w:rsidRPr="00237917">
        <w:rPr>
          <w:rFonts w:ascii="Bookman Old Style" w:hAnsi="Bookman Old Style"/>
          <w:color w:val="1D2228"/>
          <w:sz w:val="22"/>
          <w:szCs w:val="22"/>
          <w:lang w:val="sr-Cyrl-RS"/>
        </w:rPr>
        <w:t>е стављен је н</w:t>
      </w:r>
      <w:r>
        <w:rPr>
          <w:rFonts w:ascii="Bookman Old Style" w:hAnsi="Bookman Old Style"/>
          <w:color w:val="1D2228"/>
          <w:sz w:val="22"/>
          <w:szCs w:val="22"/>
          <w:lang w:val="sr-Cyrl-RS"/>
        </w:rPr>
        <w:t>а</w:t>
      </w:r>
      <w:r w:rsidRPr="00237917">
        <w:rPr>
          <w:rFonts w:ascii="Bookman Old Style" w:hAnsi="Bookman Old Style"/>
          <w:color w:val="1D2228"/>
          <w:sz w:val="22"/>
          <w:szCs w:val="22"/>
          <w:lang w:val="sr-Cyrl-RS"/>
        </w:rPr>
        <w:t xml:space="preserve">зив </w:t>
      </w:r>
      <w:r w:rsidRPr="00237917">
        <w:rPr>
          <w:rFonts w:ascii="Bookman Old Style" w:hAnsi="Bookman Old Style"/>
          <w:color w:val="1D2228"/>
          <w:sz w:val="22"/>
          <w:szCs w:val="22"/>
        </w:rPr>
        <w:t>pc “OPRA”, које производи само фирма „</w:t>
      </w:r>
      <w:r w:rsidRPr="00237917">
        <w:rPr>
          <w:rFonts w:ascii="Bookman Old Style" w:hAnsi="Bookman Old Style"/>
          <w:color w:val="1D2228"/>
          <w:sz w:val="22"/>
          <w:szCs w:val="22"/>
          <w:lang w:val="sr-Cyrl-RS"/>
        </w:rPr>
        <w:t>Опра“ из НС, па се то сматра фаворизовањем одређеног евентуалног понуђача, потребно је навести или одговарајући.</w:t>
      </w:r>
    </w:p>
    <w:p w14:paraId="4EDF4B7D" w14:textId="77777777" w:rsidR="009E0CD2" w:rsidRPr="00237917" w:rsidRDefault="00553E0C" w:rsidP="00FC3787">
      <w:pPr>
        <w:shd w:val="clear" w:color="auto" w:fill="FFFFFF"/>
        <w:ind w:left="0" w:right="0" w:firstLine="0"/>
        <w:jc w:val="both"/>
        <w:rPr>
          <w:rFonts w:ascii="Bookman Old Style" w:hAnsi="Bookman Old Style"/>
          <w:szCs w:val="22"/>
          <w:lang w:val="sr-Cyrl-CS"/>
        </w:rPr>
      </w:pPr>
      <w:r w:rsidRPr="00237917">
        <w:rPr>
          <w:rFonts w:ascii="Bookman Old Style" w:hAnsi="Bookman Old Style"/>
          <w:szCs w:val="22"/>
          <w:lang w:val="sr-Cyrl-CS"/>
        </w:rPr>
        <w:t>Комисија за ЈНМВ бр. 1.1.2</w:t>
      </w:r>
      <w:r w:rsidR="000143F3" w:rsidRPr="00237917">
        <w:rPr>
          <w:rFonts w:ascii="Bookman Old Style" w:hAnsi="Bookman Old Style"/>
          <w:szCs w:val="22"/>
          <w:lang w:val="sr-Cyrl-CS"/>
        </w:rPr>
        <w:t xml:space="preserve">/2019 </w:t>
      </w:r>
      <w:r w:rsidR="009E0CD2" w:rsidRPr="00237917">
        <w:rPr>
          <w:rFonts w:ascii="Bookman Old Style" w:hAnsi="Bookman Old Style"/>
          <w:szCs w:val="22"/>
          <w:lang w:val="sr-Cyrl-CS"/>
        </w:rPr>
        <w:t xml:space="preserve"> Наручиоца ОШ“Петар Кочић“ Инђија, даје следећи одговор:</w:t>
      </w:r>
    </w:p>
    <w:p w14:paraId="675FDA64" w14:textId="77777777" w:rsidR="00185B6C" w:rsidRPr="00237917" w:rsidRDefault="00185B6C" w:rsidP="00FC3787">
      <w:pPr>
        <w:shd w:val="clear" w:color="auto" w:fill="FFFFFF"/>
        <w:ind w:left="0" w:right="0" w:firstLine="0"/>
        <w:jc w:val="both"/>
        <w:rPr>
          <w:rFonts w:ascii="Bookman Old Style" w:hAnsi="Bookman Old Style"/>
          <w:szCs w:val="22"/>
          <w:lang w:val="sr-Cyrl-CS"/>
        </w:rPr>
      </w:pPr>
    </w:p>
    <w:p w14:paraId="634A2251" w14:textId="0734755F" w:rsidR="00553E0C" w:rsidRPr="00237917" w:rsidRDefault="00553E0C" w:rsidP="00553E0C">
      <w:pPr>
        <w:pStyle w:val="ListParagraph"/>
        <w:numPr>
          <w:ilvl w:val="0"/>
          <w:numId w:val="2"/>
        </w:numPr>
        <w:shd w:val="clear" w:color="auto" w:fill="FFFFFF"/>
        <w:ind w:right="0"/>
        <w:jc w:val="both"/>
        <w:rPr>
          <w:rFonts w:ascii="Bookman Old Style" w:eastAsia="Times New Roman" w:hAnsi="Bookman Old Style"/>
          <w:color w:val="000000"/>
          <w:szCs w:val="22"/>
          <w:lang w:val="sr-Latn-RS" w:eastAsia="sr-Latn-RS"/>
        </w:rPr>
      </w:pPr>
      <w:r w:rsidRPr="00237917">
        <w:rPr>
          <w:rFonts w:ascii="Bookman Old Style" w:eastAsia="Times New Roman" w:hAnsi="Bookman Old Style"/>
          <w:color w:val="000000"/>
          <w:szCs w:val="22"/>
          <w:lang w:val="sr-Cyrl-RS" w:eastAsia="sr-Latn-RS"/>
        </w:rPr>
        <w:t xml:space="preserve">Рачунари морају имати инсталиран </w:t>
      </w:r>
      <w:r w:rsidR="00B93FC6">
        <w:rPr>
          <w:rFonts w:ascii="Bookman Old Style" w:hAnsi="Bookman Old Style"/>
          <w:color w:val="1D2228"/>
          <w:szCs w:val="22"/>
          <w:shd w:val="clear" w:color="auto" w:fill="FFFFFF"/>
        </w:rPr>
        <w:t>WINDOWS 7 или</w:t>
      </w:r>
      <w:r w:rsidRPr="00237917">
        <w:rPr>
          <w:rFonts w:ascii="Bookman Old Style" w:hAnsi="Bookman Old Style"/>
          <w:color w:val="1D2228"/>
          <w:szCs w:val="22"/>
          <w:shd w:val="clear" w:color="auto" w:fill="FFFFFF"/>
        </w:rPr>
        <w:t xml:space="preserve"> 10</w:t>
      </w:r>
      <w:r w:rsidRPr="00237917">
        <w:rPr>
          <w:rFonts w:ascii="Bookman Old Style" w:hAnsi="Bookman Old Style"/>
          <w:color w:val="1D2228"/>
          <w:szCs w:val="22"/>
          <w:shd w:val="clear" w:color="auto" w:fill="FFFFFF"/>
          <w:lang w:val="sr-Cyrl-RS"/>
        </w:rPr>
        <w:t xml:space="preserve"> оперативни систем, са н</w:t>
      </w:r>
      <w:bookmarkStart w:id="1" w:name="_GoBack"/>
      <w:bookmarkEnd w:id="1"/>
      <w:r w:rsidRPr="00237917">
        <w:rPr>
          <w:rFonts w:ascii="Bookman Old Style" w:hAnsi="Bookman Old Style"/>
          <w:color w:val="1D2228"/>
          <w:szCs w:val="22"/>
          <w:shd w:val="clear" w:color="auto" w:fill="FFFFFF"/>
          <w:lang w:val="sr-Cyrl-RS"/>
        </w:rPr>
        <w:t>еком врстом бесплатне лиценце.</w:t>
      </w:r>
    </w:p>
    <w:p w14:paraId="2E135E29" w14:textId="77777777" w:rsidR="00553E0C" w:rsidRPr="00237917" w:rsidRDefault="00BA05E8" w:rsidP="00553E0C">
      <w:pPr>
        <w:pStyle w:val="ListParagraph"/>
        <w:numPr>
          <w:ilvl w:val="0"/>
          <w:numId w:val="2"/>
        </w:numPr>
        <w:shd w:val="clear" w:color="auto" w:fill="FFFFFF"/>
        <w:ind w:right="0"/>
        <w:jc w:val="both"/>
        <w:rPr>
          <w:rFonts w:ascii="Bookman Old Style" w:eastAsia="Times New Roman" w:hAnsi="Bookman Old Style"/>
          <w:color w:val="000000"/>
          <w:szCs w:val="22"/>
          <w:lang w:val="sr-Latn-RS" w:eastAsia="sr-Latn-RS"/>
        </w:rPr>
      </w:pPr>
      <w:r>
        <w:rPr>
          <w:rFonts w:ascii="Bookman Old Style" w:eastAsia="Times New Roman" w:hAnsi="Bookman Old Style"/>
          <w:color w:val="000000"/>
          <w:szCs w:val="22"/>
          <w:lang w:val="sr-Cyrl-RS" w:eastAsia="sr-Latn-RS"/>
        </w:rPr>
        <w:t>Конкурсна документација ће бити измењена у</w:t>
      </w:r>
      <w:r w:rsidR="00237917" w:rsidRPr="00237917">
        <w:rPr>
          <w:rFonts w:ascii="Bookman Old Style" w:eastAsia="Times New Roman" w:hAnsi="Bookman Old Style"/>
          <w:color w:val="000000"/>
          <w:szCs w:val="22"/>
          <w:lang w:val="sr-Cyrl-RS" w:eastAsia="sr-Latn-RS"/>
        </w:rPr>
        <w:t xml:space="preserve"> свим ставкама, у којима се наводи назив производа (произвођача), додаје се „или одговарајући“, што је омашком пропуштено.</w:t>
      </w:r>
    </w:p>
    <w:p w14:paraId="3810117A" w14:textId="77777777" w:rsidR="00553E0C" w:rsidRPr="00237917" w:rsidRDefault="00553E0C" w:rsidP="009E0CD2">
      <w:pPr>
        <w:ind w:left="-851"/>
        <w:rPr>
          <w:rFonts w:ascii="Bookman Old Style" w:eastAsia="Calibri" w:hAnsi="Bookman Old Style"/>
          <w:szCs w:val="22"/>
          <w:lang w:val="ru-RU"/>
        </w:rPr>
      </w:pPr>
    </w:p>
    <w:p w14:paraId="5B7B5334" w14:textId="77777777" w:rsidR="009E0CD2" w:rsidRPr="00237917" w:rsidRDefault="00185B6C" w:rsidP="009E0CD2">
      <w:pPr>
        <w:ind w:left="-851"/>
        <w:rPr>
          <w:rFonts w:ascii="Bookman Old Style" w:eastAsia="Calibri" w:hAnsi="Bookman Old Style"/>
          <w:szCs w:val="22"/>
          <w:lang w:val="ru-RU"/>
        </w:rPr>
      </w:pPr>
      <w:r w:rsidRPr="00237917">
        <w:rPr>
          <w:rFonts w:ascii="Bookman Old Style" w:eastAsia="Calibri" w:hAnsi="Bookman Old Style"/>
          <w:szCs w:val="22"/>
          <w:lang w:val="ru-RU"/>
        </w:rPr>
        <w:t>У Инђији да</w:t>
      </w:r>
      <w:r w:rsidR="000143F3" w:rsidRPr="00237917">
        <w:rPr>
          <w:rFonts w:ascii="Bookman Old Style" w:eastAsia="Calibri" w:hAnsi="Bookman Old Style"/>
          <w:szCs w:val="22"/>
          <w:lang w:val="ru-RU"/>
        </w:rPr>
        <w:t>на 1</w:t>
      </w:r>
      <w:r w:rsidR="00553E0C" w:rsidRPr="00237917">
        <w:rPr>
          <w:rFonts w:ascii="Bookman Old Style" w:eastAsia="Calibri" w:hAnsi="Bookman Old Style"/>
          <w:szCs w:val="22"/>
          <w:lang w:val="ru-RU"/>
        </w:rPr>
        <w:t>0.4</w:t>
      </w:r>
      <w:r w:rsidR="000143F3" w:rsidRPr="00237917">
        <w:rPr>
          <w:rFonts w:ascii="Bookman Old Style" w:eastAsia="Calibri" w:hAnsi="Bookman Old Style"/>
          <w:szCs w:val="22"/>
          <w:lang w:val="ru-RU"/>
        </w:rPr>
        <w:t>.2019</w:t>
      </w:r>
      <w:r w:rsidR="009E0CD2" w:rsidRPr="00237917">
        <w:rPr>
          <w:rFonts w:ascii="Bookman Old Style" w:eastAsia="Calibri" w:hAnsi="Bookman Old Style"/>
          <w:szCs w:val="22"/>
          <w:lang w:val="ru-RU"/>
        </w:rPr>
        <w:t>.г.</w:t>
      </w:r>
    </w:p>
    <w:p w14:paraId="2533E296" w14:textId="77777777" w:rsidR="00237917" w:rsidRDefault="00553E0C" w:rsidP="00237917">
      <w:pPr>
        <w:ind w:left="4536" w:firstLine="0"/>
        <w:jc w:val="center"/>
        <w:rPr>
          <w:rFonts w:ascii="Bookman Old Style" w:eastAsia="Calibri" w:hAnsi="Bookman Old Style"/>
          <w:szCs w:val="22"/>
          <w:lang w:val="ru-RU"/>
        </w:rPr>
      </w:pPr>
      <w:r w:rsidRPr="00237917">
        <w:rPr>
          <w:rFonts w:ascii="Bookman Old Style" w:eastAsia="Calibri" w:hAnsi="Bookman Old Style"/>
          <w:szCs w:val="22"/>
          <w:lang w:val="ru-RU"/>
        </w:rPr>
        <w:t>Комисија за ЈНМВ</w:t>
      </w:r>
    </w:p>
    <w:p w14:paraId="52884F29" w14:textId="77777777" w:rsidR="009E0CD2" w:rsidRPr="00237917" w:rsidRDefault="00553E0C" w:rsidP="00237917">
      <w:pPr>
        <w:ind w:left="4536" w:firstLine="0"/>
        <w:jc w:val="center"/>
        <w:rPr>
          <w:rFonts w:ascii="Bookman Old Style" w:eastAsia="Calibri" w:hAnsi="Bookman Old Style"/>
          <w:szCs w:val="22"/>
          <w:lang w:val="ru-RU"/>
        </w:rPr>
      </w:pPr>
      <w:r w:rsidRPr="00237917">
        <w:rPr>
          <w:rFonts w:ascii="Bookman Old Style" w:eastAsia="Calibri" w:hAnsi="Bookman Old Style"/>
          <w:szCs w:val="22"/>
          <w:lang w:val="ru-RU"/>
        </w:rPr>
        <w:t>бр.1.1.2</w:t>
      </w:r>
      <w:r w:rsidR="000143F3" w:rsidRPr="00237917">
        <w:rPr>
          <w:rFonts w:ascii="Bookman Old Style" w:eastAsia="Calibri" w:hAnsi="Bookman Old Style"/>
          <w:szCs w:val="22"/>
          <w:lang w:val="ru-RU"/>
        </w:rPr>
        <w:t>/2019</w:t>
      </w:r>
    </w:p>
    <w:p w14:paraId="5251BA59" w14:textId="77777777" w:rsidR="009E0CD2" w:rsidRPr="00237917" w:rsidRDefault="009E0CD2" w:rsidP="009E0CD2">
      <w:pPr>
        <w:rPr>
          <w:rFonts w:ascii="Bookman Old Style" w:hAnsi="Bookman Old Style"/>
          <w:szCs w:val="22"/>
          <w:lang w:val="sr-Latn-RS"/>
        </w:rPr>
      </w:pPr>
    </w:p>
    <w:p w14:paraId="2466DC19" w14:textId="77777777" w:rsidR="009210E4" w:rsidRDefault="009210E4"/>
    <w:sectPr w:rsidR="0092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960"/>
    <w:multiLevelType w:val="hybridMultilevel"/>
    <w:tmpl w:val="08FE50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1393"/>
    <w:multiLevelType w:val="hybridMultilevel"/>
    <w:tmpl w:val="7E32A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05F4"/>
    <w:multiLevelType w:val="hybridMultilevel"/>
    <w:tmpl w:val="001436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D2"/>
    <w:rsid w:val="000143F3"/>
    <w:rsid w:val="00185B6C"/>
    <w:rsid w:val="00207295"/>
    <w:rsid w:val="00237917"/>
    <w:rsid w:val="004008BD"/>
    <w:rsid w:val="0047562D"/>
    <w:rsid w:val="004F638B"/>
    <w:rsid w:val="00553E0C"/>
    <w:rsid w:val="009210E4"/>
    <w:rsid w:val="009E0CD2"/>
    <w:rsid w:val="00B93FC6"/>
    <w:rsid w:val="00B96D24"/>
    <w:rsid w:val="00BA05E8"/>
    <w:rsid w:val="00C9571A"/>
    <w:rsid w:val="00DE1E30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9B98"/>
  <w15:chartTrackingRefBased/>
  <w15:docId w15:val="{9EF3307D-ABFB-4005-B2E6-89F4FAF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D2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72473723msonormal">
    <w:name w:val="yiv7372473723msonormal"/>
    <w:basedOn w:val="Normal"/>
    <w:rsid w:val="009E0CD2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eastAsia="sr-Latn-CS"/>
    </w:rPr>
  </w:style>
  <w:style w:type="paragraph" w:customStyle="1" w:styleId="yiv9202526487msonormal">
    <w:name w:val="yiv9202526487msonormal"/>
    <w:basedOn w:val="Normal"/>
    <w:rsid w:val="009E0CD2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paragraph" w:customStyle="1" w:styleId="yiv9412295243msonormal">
    <w:name w:val="yiv9412295243msonormal"/>
    <w:basedOn w:val="Normal"/>
    <w:rsid w:val="00185B6C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185B6C"/>
  </w:style>
  <w:style w:type="paragraph" w:styleId="ListParagraph">
    <w:name w:val="List Paragraph"/>
    <w:basedOn w:val="Normal"/>
    <w:uiPriority w:val="34"/>
    <w:qFormat/>
    <w:rsid w:val="000143F3"/>
    <w:pPr>
      <w:ind w:left="720"/>
      <w:contextualSpacing/>
    </w:pPr>
  </w:style>
  <w:style w:type="paragraph" w:customStyle="1" w:styleId="yiv1120674433msonormal">
    <w:name w:val="yiv1120674433msonormal"/>
    <w:basedOn w:val="Normal"/>
    <w:rsid w:val="00553E0C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paragraph" w:customStyle="1" w:styleId="yiv6297088318msonormal">
    <w:name w:val="yiv6297088318msonormal"/>
    <w:basedOn w:val="Normal"/>
    <w:rsid w:val="00553E0C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17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ALEX</cp:lastModifiedBy>
  <cp:revision>7</cp:revision>
  <cp:lastPrinted>2019-04-10T08:43:00Z</cp:lastPrinted>
  <dcterms:created xsi:type="dcterms:W3CDTF">2019-04-10T08:13:00Z</dcterms:created>
  <dcterms:modified xsi:type="dcterms:W3CDTF">2019-04-11T07:12:00Z</dcterms:modified>
</cp:coreProperties>
</file>